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4" w:rsidRDefault="007C39FC">
      <w:pPr>
        <w:rPr>
          <w:rFonts w:ascii="Adobe 仿宋 Std R" w:eastAsia="Adobe 仿宋 Std R" w:hAnsi="Adobe 仿宋 Std R"/>
          <w:b/>
          <w:sz w:val="24"/>
        </w:rPr>
      </w:pPr>
      <w:bookmarkStart w:id="0" w:name="_GoBack"/>
      <w:bookmarkEnd w:id="0"/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C86984" w:rsidRDefault="007C39FC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C86984" w:rsidRDefault="00C86984">
      <w:pPr>
        <w:spacing w:line="360" w:lineRule="auto"/>
        <w:rPr>
          <w:rFonts w:ascii="宋体" w:hAnsi="宋体" w:cs="宋体"/>
          <w:kern w:val="0"/>
          <w:sz w:val="24"/>
        </w:rPr>
      </w:pPr>
    </w:p>
    <w:p w:rsidR="00C86984" w:rsidRDefault="007C39FC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双通道注射泵</w:t>
      </w:r>
    </w:p>
    <w:p w:rsidR="00C86984" w:rsidRDefault="007C39FC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asciiTheme="minorEastAsia" w:eastAsiaTheme="minorEastAsia" w:hAnsiTheme="minorEastAsia" w:cstheme="minorEastAsia" w:hint="eastAsia"/>
          <w:color w:val="333333"/>
          <w:szCs w:val="21"/>
          <w:shd w:val="clear" w:color="auto" w:fill="FFFFFF"/>
        </w:rPr>
        <w:t>注射</w:t>
      </w:r>
    </w:p>
    <w:p w:rsidR="00C86984" w:rsidRDefault="007C39FC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台</w:t>
      </w:r>
    </w:p>
    <w:p w:rsidR="00C86984" w:rsidRDefault="007C39FC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C86984" w:rsidRDefault="007C39F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C86984" w:rsidRDefault="007C39F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预置输液总量范围：</w:t>
      </w:r>
      <w:r>
        <w:rPr>
          <w:rFonts w:hint="eastAsia"/>
          <w:szCs w:val="21"/>
        </w:rPr>
        <w:t>0.1-9999.99ml</w:t>
      </w:r>
    </w:p>
    <w:p w:rsidR="00C86984" w:rsidRDefault="007C39FC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每个通道快进流速范围：</w:t>
      </w:r>
      <w:r>
        <w:rPr>
          <w:rFonts w:hint="eastAsia"/>
          <w:szCs w:val="21"/>
        </w:rPr>
        <w:t>0.11-1500ml/h</w:t>
      </w:r>
      <w:r>
        <w:rPr>
          <w:rFonts w:hint="eastAsia"/>
          <w:szCs w:val="21"/>
        </w:rPr>
        <w:t>，具有自动和手动快进可选</w:t>
      </w:r>
    </w:p>
    <w:p w:rsidR="00C86984" w:rsidRDefault="007C39FC">
      <w:pPr>
        <w:pStyle w:val="af4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Fonts w:hint="eastAsia"/>
          <w:szCs w:val="21"/>
        </w:rPr>
        <w:t>支持注射器规格：</w:t>
      </w:r>
      <w:r>
        <w:rPr>
          <w:rFonts w:hint="eastAsia"/>
          <w:szCs w:val="21"/>
        </w:rPr>
        <w:t>5ml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20ml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30ml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等</w:t>
      </w:r>
    </w:p>
    <w:p w:rsidR="00C86984" w:rsidRDefault="007C39FC">
      <w:pPr>
        <w:pStyle w:val="af4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Fonts w:hint="eastAsia"/>
          <w:szCs w:val="21"/>
        </w:rPr>
        <w:t>具有速度、</w:t>
      </w:r>
      <w:r>
        <w:rPr>
          <w:rFonts w:hint="eastAsia"/>
          <w:szCs w:val="21"/>
        </w:rPr>
        <w:t>TCI</w:t>
      </w:r>
      <w:r>
        <w:rPr>
          <w:rFonts w:hint="eastAsia"/>
          <w:szCs w:val="21"/>
        </w:rPr>
        <w:t>等输注模式</w:t>
      </w:r>
    </w:p>
    <w:p w:rsidR="00C86984" w:rsidRDefault="007C39FC">
      <w:pPr>
        <w:pStyle w:val="af4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Fonts w:hint="eastAsia"/>
          <w:szCs w:val="21"/>
        </w:rPr>
        <w:t>TCI</w:t>
      </w:r>
      <w:r>
        <w:rPr>
          <w:rFonts w:hint="eastAsia"/>
          <w:szCs w:val="21"/>
        </w:rPr>
        <w:t>模式支持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种以上药物，具备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种以上诱导方式</w:t>
      </w:r>
    </w:p>
    <w:p w:rsidR="00C86984" w:rsidRDefault="007C39FC">
      <w:pPr>
        <w:pStyle w:val="af4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Fonts w:hint="eastAsia"/>
          <w:szCs w:val="21"/>
        </w:rPr>
        <w:t>各通道具备不小于</w:t>
      </w:r>
      <w:r>
        <w:rPr>
          <w:rFonts w:hint="eastAsia"/>
          <w:szCs w:val="21"/>
        </w:rPr>
        <w:t>3.5</w:t>
      </w:r>
      <w:r>
        <w:rPr>
          <w:rFonts w:hint="eastAsia"/>
          <w:szCs w:val="21"/>
        </w:rPr>
        <w:t>英寸彩屏，可同屏显示输注模式、速度等信息</w:t>
      </w:r>
    </w:p>
    <w:p w:rsidR="00C86984" w:rsidRDefault="007C39FC">
      <w:pPr>
        <w:pStyle w:val="af4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Fonts w:hint="eastAsia"/>
          <w:szCs w:val="21"/>
        </w:rPr>
        <w:t>具备报警提示功能</w:t>
      </w:r>
    </w:p>
    <w:p w:rsidR="00C86984" w:rsidRDefault="007C39FC">
      <w:pPr>
        <w:pStyle w:val="af4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Fonts w:hint="eastAsia"/>
          <w:szCs w:val="21"/>
        </w:rPr>
        <w:t>具备信息储存功能</w:t>
      </w:r>
    </w:p>
    <w:p w:rsidR="00C86984" w:rsidRDefault="007C39FC">
      <w:pPr>
        <w:pStyle w:val="af4"/>
        <w:numPr>
          <w:ilvl w:val="0"/>
          <w:numId w:val="7"/>
        </w:numPr>
        <w:spacing w:line="360" w:lineRule="auto"/>
        <w:ind w:firstLineChars="0"/>
        <w:contextualSpacing/>
      </w:pPr>
      <w:r>
        <w:rPr>
          <w:rStyle w:val="ca-32"/>
          <w:rFonts w:ascii="宋体" w:hAnsi="宋体" w:hint="eastAsia"/>
          <w:szCs w:val="21"/>
        </w:rPr>
        <w:t>接口支持RS232数据传输、护士呼叫、DC输入功能</w:t>
      </w:r>
    </w:p>
    <w:p w:rsidR="00C86984" w:rsidRDefault="007C39FC" w:rsidP="0012400C">
      <w:pPr>
        <w:pStyle w:val="af4"/>
        <w:numPr>
          <w:ilvl w:val="0"/>
          <w:numId w:val="9"/>
        </w:numPr>
        <w:spacing w:line="360" w:lineRule="auto"/>
        <w:ind w:firstLineChars="0"/>
        <w:contextualSpacing/>
        <w:rPr>
          <w:b/>
        </w:rPr>
      </w:pPr>
      <w:r>
        <w:rPr>
          <w:rFonts w:hint="eastAsia"/>
          <w:b/>
        </w:rPr>
        <w:t>、配置要求</w:t>
      </w:r>
    </w:p>
    <w:p w:rsidR="00C86984" w:rsidRPr="0012400C" w:rsidRDefault="0012400C" w:rsidP="0012400C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</w:t>
      </w:r>
      <w:r w:rsidR="007C39FC">
        <w:rPr>
          <w:rFonts w:ascii="宋体" w:hAnsi="宋体" w:cs="宋体" w:hint="eastAsia"/>
          <w:szCs w:val="21"/>
        </w:rPr>
        <w:t>主机     3台</w:t>
      </w:r>
    </w:p>
    <w:p w:rsidR="00C86984" w:rsidRDefault="00C86984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C86984" w:rsidSect="00C86984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63" w:rsidRDefault="009C3F63" w:rsidP="00C86984">
      <w:r>
        <w:separator/>
      </w:r>
    </w:p>
  </w:endnote>
  <w:endnote w:type="continuationSeparator" w:id="1">
    <w:p w:rsidR="009C3F63" w:rsidRDefault="009C3F63" w:rsidP="00C8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84" w:rsidRDefault="00C8698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63" w:rsidRDefault="009C3F63" w:rsidP="00C86984">
      <w:r>
        <w:separator/>
      </w:r>
    </w:p>
  </w:footnote>
  <w:footnote w:type="continuationSeparator" w:id="1">
    <w:p w:rsidR="009C3F63" w:rsidRDefault="009C3F63" w:rsidP="00C86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4DE7F1"/>
    <w:multiLevelType w:val="multilevel"/>
    <w:tmpl w:val="9B4DE7F1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C1ABE451"/>
    <w:multiLevelType w:val="multilevel"/>
    <w:tmpl w:val="C1ABE45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EBE58F3D"/>
    <w:multiLevelType w:val="multilevel"/>
    <w:tmpl w:val="EBE58F3D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5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7066B78"/>
    <w:multiLevelType w:val="hybridMultilevel"/>
    <w:tmpl w:val="20B08596"/>
    <w:lvl w:ilvl="0" w:tplc="7CF08DDE">
      <w:start w:val="4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8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444583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00C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904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9FC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1567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3F63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984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0ED84C3B"/>
    <w:rsid w:val="19AC0042"/>
    <w:rsid w:val="1B3976E1"/>
    <w:rsid w:val="2BB61EF3"/>
    <w:rsid w:val="2BE638BB"/>
    <w:rsid w:val="32146BBB"/>
    <w:rsid w:val="37D771F9"/>
    <w:rsid w:val="3F1F015C"/>
    <w:rsid w:val="429F04E7"/>
    <w:rsid w:val="490D6F26"/>
    <w:rsid w:val="4B3B7846"/>
    <w:rsid w:val="4B61731C"/>
    <w:rsid w:val="55DD49F4"/>
    <w:rsid w:val="69115580"/>
    <w:rsid w:val="6C444583"/>
    <w:rsid w:val="6E6B37C7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86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C86984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C86984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C86984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C86984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C86984"/>
    <w:pPr>
      <w:shd w:val="clear" w:color="auto" w:fill="000080"/>
    </w:pPr>
  </w:style>
  <w:style w:type="paragraph" w:styleId="a6">
    <w:name w:val="annotation text"/>
    <w:basedOn w:val="a1"/>
    <w:link w:val="Char"/>
    <w:qFormat/>
    <w:rsid w:val="00C86984"/>
    <w:pPr>
      <w:jc w:val="left"/>
    </w:pPr>
  </w:style>
  <w:style w:type="paragraph" w:styleId="a7">
    <w:name w:val="Body Text"/>
    <w:basedOn w:val="a1"/>
    <w:qFormat/>
    <w:rsid w:val="00C86984"/>
    <w:pPr>
      <w:spacing w:after="120"/>
    </w:pPr>
  </w:style>
  <w:style w:type="paragraph" w:styleId="a8">
    <w:name w:val="Plain Text"/>
    <w:basedOn w:val="a1"/>
    <w:qFormat/>
    <w:rsid w:val="00C86984"/>
    <w:rPr>
      <w:rFonts w:ascii="宋体" w:hAnsi="Courier New"/>
      <w:szCs w:val="20"/>
    </w:rPr>
  </w:style>
  <w:style w:type="paragraph" w:styleId="20">
    <w:name w:val="Body Text Indent 2"/>
    <w:basedOn w:val="a1"/>
    <w:qFormat/>
    <w:rsid w:val="00C86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C86984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C86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C86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C86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C869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C86984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C86984"/>
    <w:rPr>
      <w:b/>
      <w:bCs/>
    </w:rPr>
  </w:style>
  <w:style w:type="table" w:styleId="ae">
    <w:name w:val="Table Grid"/>
    <w:basedOn w:val="a3"/>
    <w:qFormat/>
    <w:rsid w:val="00C869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C86984"/>
    <w:rPr>
      <w:b/>
      <w:bCs/>
    </w:rPr>
  </w:style>
  <w:style w:type="character" w:styleId="af0">
    <w:name w:val="page number"/>
    <w:basedOn w:val="a2"/>
    <w:qFormat/>
    <w:rsid w:val="00C86984"/>
  </w:style>
  <w:style w:type="character" w:styleId="af1">
    <w:name w:val="Emphasis"/>
    <w:qFormat/>
    <w:rsid w:val="00C86984"/>
    <w:rPr>
      <w:i/>
      <w:iCs/>
    </w:rPr>
  </w:style>
  <w:style w:type="character" w:styleId="af2">
    <w:name w:val="Hyperlink"/>
    <w:qFormat/>
    <w:rsid w:val="00C86984"/>
    <w:rPr>
      <w:color w:val="0000FF"/>
      <w:u w:val="single"/>
    </w:rPr>
  </w:style>
  <w:style w:type="character" w:styleId="af3">
    <w:name w:val="annotation reference"/>
    <w:qFormat/>
    <w:rsid w:val="00C86984"/>
    <w:rPr>
      <w:sz w:val="21"/>
      <w:szCs w:val="21"/>
    </w:rPr>
  </w:style>
  <w:style w:type="paragraph" w:customStyle="1" w:styleId="10">
    <w:name w:val="列出段落1"/>
    <w:basedOn w:val="a1"/>
    <w:qFormat/>
    <w:rsid w:val="00C86984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C86984"/>
  </w:style>
  <w:style w:type="paragraph" w:customStyle="1" w:styleId="New">
    <w:name w:val="正文 New"/>
    <w:qFormat/>
    <w:rsid w:val="00C86984"/>
    <w:pPr>
      <w:widowControl w:val="0"/>
      <w:jc w:val="both"/>
    </w:pPr>
    <w:rPr>
      <w:kern w:val="2"/>
      <w:sz w:val="21"/>
      <w:szCs w:val="24"/>
    </w:rPr>
  </w:style>
  <w:style w:type="character" w:customStyle="1" w:styleId="ca-81">
    <w:name w:val="ca-81"/>
    <w:qFormat/>
    <w:rsid w:val="00C86984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C86984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C86984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C86984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C86984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C86984"/>
    <w:rPr>
      <w:szCs w:val="20"/>
    </w:rPr>
  </w:style>
  <w:style w:type="character" w:customStyle="1" w:styleId="Char">
    <w:name w:val="批注文字 Char"/>
    <w:link w:val="a6"/>
    <w:qFormat/>
    <w:rsid w:val="00C86984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C86984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C86984"/>
    <w:rPr>
      <w:rFonts w:cs="Times New Roman"/>
    </w:rPr>
  </w:style>
  <w:style w:type="character" w:customStyle="1" w:styleId="Char0">
    <w:name w:val="页脚 Char"/>
    <w:link w:val="aa"/>
    <w:uiPriority w:val="99"/>
    <w:qFormat/>
    <w:rsid w:val="00C86984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C86984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C86984"/>
  </w:style>
  <w:style w:type="character" w:customStyle="1" w:styleId="font21">
    <w:name w:val="font21"/>
    <w:basedOn w:val="a2"/>
    <w:qFormat/>
    <w:rsid w:val="00C86984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C86984"/>
    <w:pPr>
      <w:numPr>
        <w:numId w:val="2"/>
      </w:numPr>
    </w:pPr>
  </w:style>
  <w:style w:type="character" w:customStyle="1" w:styleId="ca-32">
    <w:name w:val="ca-32"/>
    <w:qFormat/>
    <w:rsid w:val="00C869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-&#25307;&#26631;&#37319;&#36141;\2021&#24180;\3-&#35770;&#35777;\5&#19975;&#20197;&#19978;\3-24&#40635;&#37257;&#24515;&#29702;&#26816;&#39564;\3-24&#21307;&#30103;&#35774;&#22791;&#25216;&#26415;&#35770;&#35777;&#20844;&#21578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3-24医疗设备技术论证公告.docx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2021-03-29T01:09:00Z</dcterms:created>
  <dcterms:modified xsi:type="dcterms:W3CDTF">2021-03-29T01:09:00Z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5B374F1E45C24AB185681BEFC47CA68C</vt:lpwstr>
  </property>
</Properties>
</file>