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0" w:rsidRDefault="00A95410" w:rsidP="00A95410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A95410" w:rsidRDefault="00A95410" w:rsidP="00A95410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A95410" w:rsidRDefault="00A95410" w:rsidP="00A95410">
      <w:pPr>
        <w:pStyle w:val="1"/>
        <w:numPr>
          <w:ilvl w:val="0"/>
          <w:numId w:val="1"/>
        </w:numPr>
        <w:ind w:left="420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手持式验光仪</w:t>
      </w:r>
    </w:p>
    <w:p w:rsidR="00A95410" w:rsidRDefault="00A95410" w:rsidP="00A95410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用于视力筛查</w:t>
      </w:r>
    </w:p>
    <w:p w:rsidR="00A95410" w:rsidRDefault="00A95410" w:rsidP="00A95410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A95410" w:rsidRDefault="00A95410" w:rsidP="00A9541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无线手持式双目设计，筛查模式单眼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双眼可选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彩色触摸显示屏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筛查内容</w:t>
      </w:r>
      <w:r>
        <w:rPr>
          <w:rFonts w:hint="eastAsia"/>
          <w:bCs/>
          <w:sz w:val="24"/>
        </w:rPr>
        <w:t>包括不限于</w:t>
      </w:r>
      <w:r>
        <w:rPr>
          <w:bCs/>
          <w:sz w:val="24"/>
        </w:rPr>
        <w:t>：屈光筛查（近视、远视、散光、屈光参差）、眼位照相、瞳孔大小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球面度范围</w:t>
      </w:r>
      <w:r>
        <w:rPr>
          <w:bCs/>
          <w:sz w:val="24"/>
        </w:rPr>
        <w:t>-7.5OD</w:t>
      </w:r>
      <w:r>
        <w:rPr>
          <w:bCs/>
          <w:sz w:val="24"/>
        </w:rPr>
        <w:t>～</w:t>
      </w:r>
      <w:r>
        <w:rPr>
          <w:bCs/>
          <w:sz w:val="24"/>
        </w:rPr>
        <w:t>+7.5OD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柱面度范围</w:t>
      </w:r>
      <w:r>
        <w:rPr>
          <w:bCs/>
          <w:sz w:val="24"/>
        </w:rPr>
        <w:t>0.00D</w:t>
      </w:r>
      <w:r>
        <w:rPr>
          <w:bCs/>
          <w:sz w:val="24"/>
        </w:rPr>
        <w:t>～</w:t>
      </w:r>
      <w:r>
        <w:rPr>
          <w:bCs/>
          <w:sz w:val="24"/>
        </w:rPr>
        <w:t>3.00D</w:t>
      </w:r>
      <w:bookmarkStart w:id="0" w:name="_GoBack"/>
      <w:bookmarkEnd w:id="0"/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轴位范围</w:t>
      </w:r>
      <w:r>
        <w:rPr>
          <w:bCs/>
          <w:sz w:val="24"/>
        </w:rPr>
        <w:t>0°</w:t>
      </w:r>
      <w:r>
        <w:rPr>
          <w:bCs/>
          <w:sz w:val="24"/>
        </w:rPr>
        <w:t>～</w:t>
      </w:r>
      <w:r>
        <w:rPr>
          <w:bCs/>
          <w:sz w:val="24"/>
        </w:rPr>
        <w:t>180°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瞳孔直径范围</w:t>
      </w:r>
      <w:r>
        <w:rPr>
          <w:bCs/>
          <w:sz w:val="24"/>
        </w:rPr>
        <w:t>4.0mm</w:t>
      </w:r>
      <w:r>
        <w:rPr>
          <w:bCs/>
          <w:sz w:val="24"/>
        </w:rPr>
        <w:t>～</w:t>
      </w:r>
      <w:r>
        <w:rPr>
          <w:bCs/>
          <w:sz w:val="24"/>
        </w:rPr>
        <w:t>9.0mm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瞳距范围</w:t>
      </w:r>
      <w:r>
        <w:rPr>
          <w:bCs/>
          <w:sz w:val="24"/>
        </w:rPr>
        <w:t>35mm~80mm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具备可拆卸充电电池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具备无线</w:t>
      </w:r>
      <w:r>
        <w:rPr>
          <w:bCs/>
          <w:sz w:val="24"/>
        </w:rPr>
        <w:t>传输数据</w:t>
      </w:r>
      <w:r>
        <w:rPr>
          <w:rFonts w:hint="eastAsia"/>
          <w:bCs/>
          <w:sz w:val="24"/>
        </w:rPr>
        <w:t>功能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具备批量输入、输出患者信息功能</w:t>
      </w:r>
    </w:p>
    <w:p w:rsidR="00A95410" w:rsidRDefault="00A95410" w:rsidP="00A9541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具备数据管理系统和自助筛查工作站</w:t>
      </w:r>
    </w:p>
    <w:p w:rsidR="00A95410" w:rsidRDefault="00A95410" w:rsidP="00A95410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A95410" w:rsidRDefault="00A95410" w:rsidP="00A95410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1套</w:t>
      </w:r>
    </w:p>
    <w:p w:rsidR="00A95410" w:rsidRDefault="00A95410" w:rsidP="00A95410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如有其它请补充</w:t>
      </w:r>
    </w:p>
    <w:p w:rsidR="00A95410" w:rsidRDefault="00A95410" w:rsidP="00A95410">
      <w:pPr>
        <w:spacing w:line="360" w:lineRule="auto"/>
        <w:rPr>
          <w:rFonts w:ascii="宋体" w:hAnsi="宋体" w:cs="宋体"/>
          <w:kern w:val="0"/>
          <w:sz w:val="24"/>
        </w:rPr>
      </w:pPr>
    </w:p>
    <w:p w:rsidR="00723D91" w:rsidRDefault="00723D91"/>
    <w:sectPr w:rsidR="00723D91" w:rsidSect="00A95410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91" w:rsidRDefault="00723D91" w:rsidP="00A95410">
      <w:r>
        <w:separator/>
      </w:r>
    </w:p>
  </w:endnote>
  <w:endnote w:type="continuationSeparator" w:id="1">
    <w:p w:rsidR="00723D91" w:rsidRDefault="00723D91" w:rsidP="00A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75" w:rsidRDefault="00723D9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91" w:rsidRDefault="00723D91" w:rsidP="00A95410">
      <w:r>
        <w:separator/>
      </w:r>
    </w:p>
  </w:footnote>
  <w:footnote w:type="continuationSeparator" w:id="1">
    <w:p w:rsidR="00723D91" w:rsidRDefault="00723D91" w:rsidP="00A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1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34" w:hanging="420"/>
      </w:pPr>
    </w:lvl>
    <w:lvl w:ilvl="2">
      <w:start w:val="1"/>
      <w:numFmt w:val="lowerRoman"/>
      <w:lvlText w:val="%3."/>
      <w:lvlJc w:val="right"/>
      <w:pPr>
        <w:ind w:left="1254" w:hanging="420"/>
      </w:pPr>
    </w:lvl>
    <w:lvl w:ilvl="3">
      <w:start w:val="1"/>
      <w:numFmt w:val="decimal"/>
      <w:lvlText w:val="%4."/>
      <w:lvlJc w:val="left"/>
      <w:pPr>
        <w:ind w:left="1674" w:hanging="420"/>
      </w:pPr>
    </w:lvl>
    <w:lvl w:ilvl="4">
      <w:start w:val="1"/>
      <w:numFmt w:val="lowerLetter"/>
      <w:lvlText w:val="%5)"/>
      <w:lvlJc w:val="left"/>
      <w:pPr>
        <w:ind w:left="2094" w:hanging="420"/>
      </w:pPr>
    </w:lvl>
    <w:lvl w:ilvl="5">
      <w:start w:val="1"/>
      <w:numFmt w:val="lowerRoman"/>
      <w:lvlText w:val="%6."/>
      <w:lvlJc w:val="right"/>
      <w:pPr>
        <w:ind w:left="2514" w:hanging="420"/>
      </w:pPr>
    </w:lvl>
    <w:lvl w:ilvl="6">
      <w:start w:val="1"/>
      <w:numFmt w:val="decimal"/>
      <w:lvlText w:val="%7."/>
      <w:lvlJc w:val="left"/>
      <w:pPr>
        <w:ind w:left="2934" w:hanging="420"/>
      </w:pPr>
    </w:lvl>
    <w:lvl w:ilvl="7">
      <w:start w:val="1"/>
      <w:numFmt w:val="lowerLetter"/>
      <w:lvlText w:val="%8)"/>
      <w:lvlJc w:val="left"/>
      <w:pPr>
        <w:ind w:left="3354" w:hanging="420"/>
      </w:pPr>
    </w:lvl>
    <w:lvl w:ilvl="8">
      <w:start w:val="1"/>
      <w:numFmt w:val="lowerRoman"/>
      <w:lvlText w:val="%9."/>
      <w:lvlJc w:val="right"/>
      <w:pPr>
        <w:ind w:left="3774" w:hanging="420"/>
      </w:pPr>
    </w:lvl>
  </w:abstractNum>
  <w:abstractNum w:abstractNumId="3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410"/>
    <w:rsid w:val="00723D91"/>
    <w:rsid w:val="00A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10"/>
    <w:rPr>
      <w:sz w:val="18"/>
      <w:szCs w:val="18"/>
    </w:rPr>
  </w:style>
  <w:style w:type="paragraph" w:customStyle="1" w:styleId="1">
    <w:name w:val="列出段落1"/>
    <w:basedOn w:val="a"/>
    <w:qFormat/>
    <w:rsid w:val="00A95410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2022-01-10T09:14:00Z</dcterms:created>
  <dcterms:modified xsi:type="dcterms:W3CDTF">2022-01-10T09:14:00Z</dcterms:modified>
</cp:coreProperties>
</file>